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2183F" w14:textId="70186CEF" w:rsidR="0017228C" w:rsidRPr="00C87E8F" w:rsidRDefault="0017228C" w:rsidP="00C87E8F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C87E8F">
        <w:rPr>
          <w:rFonts w:ascii="Arial" w:hAnsi="Arial" w:cs="Arial"/>
          <w:b/>
          <w:bCs/>
          <w:sz w:val="28"/>
          <w:szCs w:val="28"/>
        </w:rPr>
        <w:t xml:space="preserve">Положение о проведении конкурса на название проекта </w:t>
      </w:r>
      <w:r w:rsidR="00C87E8F" w:rsidRPr="00C87E8F">
        <w:rPr>
          <w:rFonts w:ascii="Arial" w:hAnsi="Arial" w:cs="Arial"/>
          <w:b/>
          <w:bCs/>
          <w:sz w:val="28"/>
          <w:szCs w:val="28"/>
        </w:rPr>
        <w:br/>
      </w:r>
      <w:r w:rsidRPr="00C87E8F">
        <w:rPr>
          <w:rFonts w:ascii="Arial" w:hAnsi="Arial" w:cs="Arial"/>
          <w:b/>
          <w:bCs/>
          <w:sz w:val="28"/>
          <w:szCs w:val="28"/>
        </w:rPr>
        <w:t>«Трансформация культуры безопасности» в ПАО «ММК»</w:t>
      </w:r>
    </w:p>
    <w:p w14:paraId="4CF09DD7" w14:textId="77777777" w:rsidR="0017228C" w:rsidRPr="0017228C" w:rsidRDefault="0017228C" w:rsidP="0017228C">
      <w:pPr>
        <w:jc w:val="center"/>
        <w:rPr>
          <w:rFonts w:ascii="Arial" w:hAnsi="Arial" w:cs="Arial"/>
          <w:sz w:val="24"/>
          <w:szCs w:val="24"/>
        </w:rPr>
      </w:pPr>
    </w:p>
    <w:p w14:paraId="71E8E953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1. Общие положения</w:t>
      </w:r>
    </w:p>
    <w:p w14:paraId="0CE66087" w14:textId="3AD4E8DF" w:rsidR="004B6DA0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 xml:space="preserve">1.1. Настоящее Положение определяет порядок проведения конкурса на лучшую идею названия проекта </w:t>
      </w:r>
      <w:r>
        <w:rPr>
          <w:rFonts w:ascii="Arial" w:hAnsi="Arial" w:cs="Arial"/>
          <w:sz w:val="24"/>
          <w:szCs w:val="24"/>
        </w:rPr>
        <w:t>«</w:t>
      </w:r>
      <w:r w:rsidRPr="0017228C">
        <w:rPr>
          <w:rFonts w:ascii="Arial" w:hAnsi="Arial" w:cs="Arial"/>
          <w:sz w:val="24"/>
          <w:szCs w:val="24"/>
        </w:rPr>
        <w:t>Трансформация культуры безопасности</w:t>
      </w:r>
      <w:r>
        <w:rPr>
          <w:rFonts w:ascii="Arial" w:hAnsi="Arial" w:cs="Arial"/>
          <w:sz w:val="24"/>
          <w:szCs w:val="24"/>
        </w:rPr>
        <w:t>»</w:t>
      </w:r>
      <w:r w:rsidR="004B6DA0">
        <w:rPr>
          <w:rFonts w:ascii="Arial" w:hAnsi="Arial" w:cs="Arial"/>
          <w:sz w:val="24"/>
          <w:szCs w:val="24"/>
        </w:rPr>
        <w:t>.</w:t>
      </w:r>
      <w:r w:rsidRPr="0017228C">
        <w:rPr>
          <w:rFonts w:ascii="Arial" w:hAnsi="Arial" w:cs="Arial"/>
          <w:sz w:val="24"/>
          <w:szCs w:val="24"/>
        </w:rPr>
        <w:t xml:space="preserve"> </w:t>
      </w:r>
    </w:p>
    <w:p w14:paraId="0F4BF716" w14:textId="1A82465C" w:rsidR="0017228C" w:rsidRPr="0017228C" w:rsidRDefault="004B6DA0" w:rsidP="0017228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1.2. </w:t>
      </w:r>
      <w:r w:rsidR="002A46A6">
        <w:rPr>
          <w:rFonts w:ascii="Arial" w:hAnsi="Arial" w:cs="Arial"/>
          <w:sz w:val="24"/>
          <w:szCs w:val="24"/>
        </w:rPr>
        <w:t xml:space="preserve"> </w:t>
      </w:r>
      <w:r w:rsidR="002A46A6" w:rsidRPr="00DA4A6B">
        <w:rPr>
          <w:rFonts w:ascii="Arial" w:hAnsi="Arial" w:cs="Arial"/>
          <w:sz w:val="24"/>
          <w:szCs w:val="24"/>
        </w:rPr>
        <w:t>Конкурс проводится с</w:t>
      </w:r>
      <w:r w:rsidR="0017228C" w:rsidRPr="00DA4A6B">
        <w:rPr>
          <w:rFonts w:ascii="Arial" w:hAnsi="Arial" w:cs="Arial"/>
          <w:sz w:val="24"/>
          <w:szCs w:val="24"/>
        </w:rPr>
        <w:t>реди сотрудников ПАО «ММК»</w:t>
      </w:r>
      <w:r w:rsidR="001B0BE3" w:rsidRPr="00DA4A6B">
        <w:rPr>
          <w:rFonts w:ascii="Arial" w:hAnsi="Arial" w:cs="Arial"/>
          <w:sz w:val="24"/>
          <w:szCs w:val="24"/>
        </w:rPr>
        <w:t xml:space="preserve"> и </w:t>
      </w:r>
      <w:r w:rsidR="00DA4A6B" w:rsidRPr="00DA4A6B">
        <w:rPr>
          <w:rFonts w:ascii="Arial" w:hAnsi="Arial" w:cs="Arial"/>
          <w:sz w:val="24"/>
          <w:szCs w:val="24"/>
        </w:rPr>
        <w:t>Г</w:t>
      </w:r>
      <w:r w:rsidR="001B0BE3" w:rsidRPr="00DA4A6B">
        <w:rPr>
          <w:rFonts w:ascii="Arial" w:hAnsi="Arial" w:cs="Arial"/>
          <w:sz w:val="24"/>
          <w:szCs w:val="24"/>
        </w:rPr>
        <w:t>руппы компаний.</w:t>
      </w:r>
      <w:r w:rsidR="001B0BE3">
        <w:rPr>
          <w:rFonts w:ascii="Arial" w:hAnsi="Arial" w:cs="Arial"/>
          <w:sz w:val="24"/>
          <w:szCs w:val="24"/>
        </w:rPr>
        <w:t xml:space="preserve"> </w:t>
      </w:r>
    </w:p>
    <w:p w14:paraId="7052CA0D" w14:textId="0186836E" w:rsidR="0017228C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1.</w:t>
      </w:r>
      <w:r w:rsidR="002A46A6">
        <w:rPr>
          <w:rFonts w:ascii="Arial" w:hAnsi="Arial" w:cs="Arial"/>
          <w:sz w:val="24"/>
          <w:szCs w:val="24"/>
        </w:rPr>
        <w:t>3</w:t>
      </w:r>
      <w:r w:rsidRPr="0017228C">
        <w:rPr>
          <w:rFonts w:ascii="Arial" w:hAnsi="Arial" w:cs="Arial"/>
          <w:sz w:val="24"/>
          <w:szCs w:val="24"/>
        </w:rPr>
        <w:t xml:space="preserve">. Цель конкурса — </w:t>
      </w:r>
      <w:r>
        <w:rPr>
          <w:rFonts w:ascii="Arial" w:hAnsi="Arial" w:cs="Arial"/>
          <w:sz w:val="24"/>
          <w:szCs w:val="24"/>
        </w:rPr>
        <w:t>выбрать</w:t>
      </w:r>
      <w:r w:rsidRPr="0017228C">
        <w:rPr>
          <w:rFonts w:ascii="Arial" w:hAnsi="Arial" w:cs="Arial"/>
          <w:sz w:val="24"/>
          <w:szCs w:val="24"/>
        </w:rPr>
        <w:t xml:space="preserve"> само</w:t>
      </w:r>
      <w:r>
        <w:rPr>
          <w:rFonts w:ascii="Arial" w:hAnsi="Arial" w:cs="Arial"/>
          <w:sz w:val="24"/>
          <w:szCs w:val="24"/>
        </w:rPr>
        <w:t>е</w:t>
      </w:r>
      <w:r w:rsidRPr="0017228C">
        <w:rPr>
          <w:rFonts w:ascii="Arial" w:hAnsi="Arial" w:cs="Arial"/>
          <w:sz w:val="24"/>
          <w:szCs w:val="24"/>
        </w:rPr>
        <w:t xml:space="preserve"> емко</w:t>
      </w:r>
      <w:r>
        <w:rPr>
          <w:rFonts w:ascii="Arial" w:hAnsi="Arial" w:cs="Arial"/>
          <w:sz w:val="24"/>
          <w:szCs w:val="24"/>
        </w:rPr>
        <w:t>е</w:t>
      </w:r>
      <w:r w:rsidRPr="0017228C">
        <w:rPr>
          <w:rFonts w:ascii="Arial" w:hAnsi="Arial" w:cs="Arial"/>
          <w:sz w:val="24"/>
          <w:szCs w:val="24"/>
        </w:rPr>
        <w:t xml:space="preserve"> и отражающе</w:t>
      </w:r>
      <w:r>
        <w:rPr>
          <w:rFonts w:ascii="Arial" w:hAnsi="Arial" w:cs="Arial"/>
          <w:sz w:val="24"/>
          <w:szCs w:val="24"/>
        </w:rPr>
        <w:t>е</w:t>
      </w:r>
      <w:r w:rsidRPr="0017228C">
        <w:rPr>
          <w:rFonts w:ascii="Arial" w:hAnsi="Arial" w:cs="Arial"/>
          <w:sz w:val="24"/>
          <w:szCs w:val="24"/>
        </w:rPr>
        <w:t xml:space="preserve"> суть названи</w:t>
      </w:r>
      <w:r>
        <w:rPr>
          <w:rFonts w:ascii="Arial" w:hAnsi="Arial" w:cs="Arial"/>
          <w:sz w:val="24"/>
          <w:szCs w:val="24"/>
        </w:rPr>
        <w:t>я</w:t>
      </w:r>
      <w:r w:rsidRPr="0017228C">
        <w:rPr>
          <w:rFonts w:ascii="Arial" w:hAnsi="Arial" w:cs="Arial"/>
          <w:sz w:val="24"/>
          <w:szCs w:val="24"/>
        </w:rPr>
        <w:t xml:space="preserve"> проекта, направленного на улучшение производственной безопасности и охраны труда на предприятии</w:t>
      </w:r>
      <w:r>
        <w:rPr>
          <w:rFonts w:ascii="Arial" w:hAnsi="Arial" w:cs="Arial"/>
          <w:sz w:val="24"/>
          <w:szCs w:val="24"/>
        </w:rPr>
        <w:t xml:space="preserve"> </w:t>
      </w:r>
      <w:r w:rsidRPr="0017228C">
        <w:rPr>
          <w:rFonts w:ascii="Arial" w:hAnsi="Arial" w:cs="Arial"/>
          <w:sz w:val="24"/>
          <w:szCs w:val="24"/>
        </w:rPr>
        <w:t>—</w:t>
      </w:r>
      <w:r>
        <w:rPr>
          <w:rFonts w:ascii="Arial" w:hAnsi="Arial" w:cs="Arial"/>
          <w:sz w:val="24"/>
          <w:szCs w:val="24"/>
        </w:rPr>
        <w:t xml:space="preserve"> «</w:t>
      </w:r>
      <w:r w:rsidRPr="0017228C">
        <w:rPr>
          <w:rFonts w:ascii="Arial" w:hAnsi="Arial" w:cs="Arial"/>
          <w:sz w:val="24"/>
          <w:szCs w:val="24"/>
        </w:rPr>
        <w:t>Трансформация культуры безопасности</w:t>
      </w:r>
      <w:r>
        <w:rPr>
          <w:rFonts w:ascii="Arial" w:hAnsi="Arial" w:cs="Arial"/>
          <w:sz w:val="24"/>
          <w:szCs w:val="24"/>
        </w:rPr>
        <w:t>»</w:t>
      </w:r>
      <w:r w:rsidRPr="0017228C">
        <w:rPr>
          <w:rFonts w:ascii="Arial" w:hAnsi="Arial" w:cs="Arial"/>
          <w:sz w:val="24"/>
          <w:szCs w:val="24"/>
        </w:rPr>
        <w:t>.</w:t>
      </w:r>
      <w:r w:rsidR="002A46A6">
        <w:rPr>
          <w:rFonts w:ascii="Arial" w:hAnsi="Arial" w:cs="Arial"/>
          <w:sz w:val="24"/>
          <w:szCs w:val="24"/>
        </w:rPr>
        <w:t xml:space="preserve"> </w:t>
      </w:r>
    </w:p>
    <w:p w14:paraId="4E531DB9" w14:textId="4D001433" w:rsidR="002A46A6" w:rsidRPr="0017228C" w:rsidRDefault="002A46A6" w:rsidP="0017228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1.4.  </w:t>
      </w:r>
      <w:r w:rsidRPr="002A46A6">
        <w:rPr>
          <w:rFonts w:ascii="Arial" w:hAnsi="Arial" w:cs="Arial"/>
          <w:sz w:val="24"/>
          <w:szCs w:val="24"/>
        </w:rPr>
        <w:t>Также в рамках конкурса принимаются идеи слогана (девиза) проекта.</w:t>
      </w:r>
    </w:p>
    <w:p w14:paraId="331E445E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2. Участники конкурса</w:t>
      </w:r>
    </w:p>
    <w:p w14:paraId="2B319681" w14:textId="7176AA7E" w:rsidR="0017228C" w:rsidRPr="0017228C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 xml:space="preserve">2.1. В конкурсе могут принимать участие все сотрудники ПАО </w:t>
      </w:r>
      <w:r>
        <w:rPr>
          <w:rFonts w:ascii="Arial" w:hAnsi="Arial" w:cs="Arial"/>
          <w:sz w:val="24"/>
          <w:szCs w:val="24"/>
        </w:rPr>
        <w:t>«</w:t>
      </w:r>
      <w:r w:rsidRPr="0017228C">
        <w:rPr>
          <w:rFonts w:ascii="Arial" w:hAnsi="Arial" w:cs="Arial"/>
          <w:sz w:val="24"/>
          <w:szCs w:val="24"/>
        </w:rPr>
        <w:t>ММК</w:t>
      </w:r>
      <w:r>
        <w:rPr>
          <w:rFonts w:ascii="Arial" w:hAnsi="Arial" w:cs="Arial"/>
          <w:sz w:val="24"/>
          <w:szCs w:val="24"/>
        </w:rPr>
        <w:t>»</w:t>
      </w:r>
      <w:r w:rsidR="002A46A6">
        <w:rPr>
          <w:rFonts w:ascii="Arial" w:hAnsi="Arial" w:cs="Arial"/>
          <w:sz w:val="24"/>
          <w:szCs w:val="24"/>
        </w:rPr>
        <w:t xml:space="preserve"> </w:t>
      </w:r>
      <w:r w:rsidR="001B0BE3">
        <w:rPr>
          <w:rFonts w:ascii="Arial" w:hAnsi="Arial" w:cs="Arial"/>
          <w:sz w:val="24"/>
          <w:szCs w:val="24"/>
        </w:rPr>
        <w:t xml:space="preserve">и </w:t>
      </w:r>
      <w:r w:rsidR="004B7EC7">
        <w:rPr>
          <w:rFonts w:ascii="Arial" w:hAnsi="Arial" w:cs="Arial"/>
          <w:sz w:val="24"/>
          <w:szCs w:val="24"/>
        </w:rPr>
        <w:t>Г</w:t>
      </w:r>
      <w:r w:rsidR="001B0BE3">
        <w:rPr>
          <w:rFonts w:ascii="Arial" w:hAnsi="Arial" w:cs="Arial"/>
          <w:sz w:val="24"/>
          <w:szCs w:val="24"/>
        </w:rPr>
        <w:t>руппы компаний</w:t>
      </w:r>
      <w:r w:rsidRPr="0017228C">
        <w:rPr>
          <w:rFonts w:ascii="Arial" w:hAnsi="Arial" w:cs="Arial"/>
          <w:sz w:val="24"/>
          <w:szCs w:val="24"/>
        </w:rPr>
        <w:t xml:space="preserve"> без исключений.</w:t>
      </w:r>
    </w:p>
    <w:p w14:paraId="286789DD" w14:textId="77777777" w:rsidR="0017228C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2.2. Участие в конкурсе является добровольным и бесплатным.</w:t>
      </w:r>
    </w:p>
    <w:p w14:paraId="2720A333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3. Условия участия</w:t>
      </w:r>
    </w:p>
    <w:p w14:paraId="2A21B30C" w14:textId="4E92CADE" w:rsidR="0017228C" w:rsidRPr="0017228C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3.1. Каждый участник может предложить не более трех вариантов названия</w:t>
      </w:r>
      <w:r w:rsidR="002A46A6">
        <w:rPr>
          <w:rFonts w:ascii="Arial" w:hAnsi="Arial" w:cs="Arial"/>
          <w:sz w:val="24"/>
          <w:szCs w:val="24"/>
        </w:rPr>
        <w:t xml:space="preserve"> и один вариант слогана (девиза) проекта</w:t>
      </w:r>
      <w:r w:rsidRPr="0017228C">
        <w:rPr>
          <w:rFonts w:ascii="Arial" w:hAnsi="Arial" w:cs="Arial"/>
          <w:sz w:val="24"/>
          <w:szCs w:val="24"/>
        </w:rPr>
        <w:t>.</w:t>
      </w:r>
    </w:p>
    <w:p w14:paraId="69DE8CD4" w14:textId="1D3942DA" w:rsidR="0017228C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 xml:space="preserve">3.2. Названия должны соответствовать основным целям и задачам проекта </w:t>
      </w:r>
      <w:r>
        <w:rPr>
          <w:rFonts w:ascii="Arial" w:hAnsi="Arial" w:cs="Arial"/>
          <w:sz w:val="24"/>
          <w:szCs w:val="24"/>
        </w:rPr>
        <w:t>«</w:t>
      </w:r>
      <w:r w:rsidRPr="0017228C">
        <w:rPr>
          <w:rFonts w:ascii="Arial" w:hAnsi="Arial" w:cs="Arial"/>
          <w:sz w:val="24"/>
          <w:szCs w:val="24"/>
        </w:rPr>
        <w:t>Трансформация культуры безопасности</w:t>
      </w:r>
      <w:r>
        <w:rPr>
          <w:rFonts w:ascii="Arial" w:hAnsi="Arial" w:cs="Arial"/>
          <w:sz w:val="24"/>
          <w:szCs w:val="24"/>
        </w:rPr>
        <w:t>» (см. Приложение 1)</w:t>
      </w:r>
      <w:r w:rsidRPr="0017228C">
        <w:rPr>
          <w:rFonts w:ascii="Arial" w:hAnsi="Arial" w:cs="Arial"/>
          <w:sz w:val="24"/>
          <w:szCs w:val="24"/>
        </w:rPr>
        <w:t>, а также быть легко запоминающимися</w:t>
      </w:r>
      <w:r>
        <w:rPr>
          <w:rFonts w:ascii="Arial" w:hAnsi="Arial" w:cs="Arial"/>
          <w:sz w:val="24"/>
          <w:szCs w:val="24"/>
        </w:rPr>
        <w:t>, короткими не более 1-2 слов (без учета предлогов)</w:t>
      </w:r>
      <w:r w:rsidRPr="0017228C">
        <w:rPr>
          <w:rFonts w:ascii="Arial" w:hAnsi="Arial" w:cs="Arial"/>
          <w:sz w:val="24"/>
          <w:szCs w:val="24"/>
        </w:rPr>
        <w:t xml:space="preserve"> и оригинальными.</w:t>
      </w:r>
    </w:p>
    <w:p w14:paraId="1AAE41F6" w14:textId="5B22D874" w:rsidR="002A46A6" w:rsidRPr="0017228C" w:rsidRDefault="002A46A6" w:rsidP="0017228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3.3. Слоганы (девизы) должны быть не больше одного предложения 4-6 слов (без учета предлогов) и соответствовать задачам </w:t>
      </w:r>
      <w:r w:rsidRPr="0017228C">
        <w:rPr>
          <w:rFonts w:ascii="Arial" w:hAnsi="Arial" w:cs="Arial"/>
          <w:sz w:val="24"/>
          <w:szCs w:val="24"/>
        </w:rPr>
        <w:t xml:space="preserve">проекта </w:t>
      </w:r>
      <w:r w:rsidRPr="002A46A6">
        <w:rPr>
          <w:rFonts w:ascii="Arial" w:hAnsi="Arial" w:cs="Arial"/>
          <w:sz w:val="24"/>
          <w:szCs w:val="24"/>
        </w:rPr>
        <w:t>«</w:t>
      </w:r>
      <w:r w:rsidRPr="0017228C">
        <w:rPr>
          <w:rFonts w:ascii="Arial" w:hAnsi="Arial" w:cs="Arial"/>
          <w:sz w:val="24"/>
          <w:szCs w:val="24"/>
        </w:rPr>
        <w:t>Трансформация культуры безопасности</w:t>
      </w:r>
      <w:r w:rsidRPr="002A46A6">
        <w:rPr>
          <w:rFonts w:ascii="Arial" w:hAnsi="Arial" w:cs="Arial"/>
          <w:sz w:val="24"/>
          <w:szCs w:val="24"/>
        </w:rPr>
        <w:t>» (см. Приложение 1)</w:t>
      </w:r>
      <w:r>
        <w:rPr>
          <w:rFonts w:ascii="Arial" w:hAnsi="Arial" w:cs="Arial"/>
          <w:sz w:val="24"/>
          <w:szCs w:val="24"/>
        </w:rPr>
        <w:t>.</w:t>
      </w:r>
    </w:p>
    <w:p w14:paraId="19CD8712" w14:textId="1D4CFAE1" w:rsidR="0017228C" w:rsidRPr="0017228C" w:rsidRDefault="0017228C" w:rsidP="0017228C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3.</w:t>
      </w:r>
      <w:r w:rsidR="002A46A6">
        <w:rPr>
          <w:rFonts w:ascii="Arial" w:hAnsi="Arial" w:cs="Arial"/>
          <w:sz w:val="24"/>
          <w:szCs w:val="24"/>
        </w:rPr>
        <w:t>4</w:t>
      </w:r>
      <w:r w:rsidRPr="0017228C">
        <w:rPr>
          <w:rFonts w:ascii="Arial" w:hAnsi="Arial" w:cs="Arial"/>
          <w:sz w:val="24"/>
          <w:szCs w:val="24"/>
        </w:rPr>
        <w:t xml:space="preserve">. Для участия в конкурсе необходимо заполнить </w:t>
      </w:r>
      <w:r w:rsidRPr="004B7EC7">
        <w:rPr>
          <w:rFonts w:ascii="Arial" w:hAnsi="Arial" w:cs="Arial"/>
          <w:sz w:val="24"/>
          <w:szCs w:val="24"/>
        </w:rPr>
        <w:t>специальную форму (Приложение 2)</w:t>
      </w:r>
      <w:r w:rsidRPr="0017228C">
        <w:rPr>
          <w:rFonts w:ascii="Arial" w:hAnsi="Arial" w:cs="Arial"/>
          <w:sz w:val="24"/>
          <w:szCs w:val="24"/>
        </w:rPr>
        <w:t xml:space="preserve"> и отправить её </w:t>
      </w:r>
      <w:r w:rsidR="004B7EC7">
        <w:rPr>
          <w:rFonts w:ascii="Arial" w:hAnsi="Arial" w:cs="Arial"/>
          <w:sz w:val="24"/>
          <w:szCs w:val="24"/>
        </w:rPr>
        <w:t xml:space="preserve">на почту Марии Мишиной: </w:t>
      </w:r>
      <w:hyperlink r:id="rId5" w:history="1">
        <w:r w:rsidR="004B7EC7" w:rsidRPr="00734703">
          <w:rPr>
            <w:rStyle w:val="a4"/>
            <w:rFonts w:ascii="Arial" w:hAnsi="Arial" w:cs="Arial"/>
            <w:sz w:val="24"/>
            <w:szCs w:val="24"/>
          </w:rPr>
          <w:t>Mishina.my</w:t>
        </w:r>
        <w:r w:rsidR="004B7EC7" w:rsidRPr="00734703">
          <w:rPr>
            <w:rStyle w:val="a4"/>
            <w:rFonts w:ascii="Arial" w:hAnsi="Arial" w:cs="Arial"/>
            <w:sz w:val="24"/>
            <w:szCs w:val="24"/>
          </w:rPr>
          <w:t>@</w:t>
        </w:r>
        <w:r w:rsidR="004B7EC7" w:rsidRPr="00734703">
          <w:rPr>
            <w:rStyle w:val="a4"/>
            <w:rFonts w:ascii="Arial" w:hAnsi="Arial" w:cs="Arial"/>
            <w:sz w:val="24"/>
            <w:szCs w:val="24"/>
          </w:rPr>
          <w:t>mmk.ru</w:t>
        </w:r>
      </w:hyperlink>
      <w:r w:rsidR="004B7EC7">
        <w:rPr>
          <w:rFonts w:ascii="Arial" w:hAnsi="Arial" w:cs="Arial"/>
          <w:sz w:val="24"/>
          <w:szCs w:val="24"/>
        </w:rPr>
        <w:t xml:space="preserve">. Любые вопросы про конкурс можно задать Марии по телефону: </w:t>
      </w:r>
      <w:r w:rsidR="004B7EC7" w:rsidRPr="004B7EC7">
        <w:rPr>
          <w:rFonts w:ascii="Arial" w:hAnsi="Arial" w:cs="Arial"/>
          <w:sz w:val="24"/>
          <w:szCs w:val="24"/>
        </w:rPr>
        <w:t>25-88-12</w:t>
      </w:r>
      <w:r w:rsidR="004B7EC7">
        <w:rPr>
          <w:rFonts w:ascii="Arial" w:hAnsi="Arial" w:cs="Arial"/>
          <w:sz w:val="24"/>
          <w:szCs w:val="24"/>
        </w:rPr>
        <w:t xml:space="preserve">. </w:t>
      </w:r>
    </w:p>
    <w:p w14:paraId="7CC38026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4. Сроки проведения</w:t>
      </w:r>
    </w:p>
    <w:p w14:paraId="73181E00" w14:textId="3EC6AFB2" w:rsidR="0017228C" w:rsidRPr="004B7EC7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 xml:space="preserve">4.1. Прием заявок </w:t>
      </w:r>
      <w:r w:rsidRPr="004B7EC7">
        <w:rPr>
          <w:rFonts w:ascii="Arial" w:hAnsi="Arial" w:cs="Arial"/>
          <w:sz w:val="24"/>
          <w:szCs w:val="24"/>
        </w:rPr>
        <w:t>начинается с 1</w:t>
      </w:r>
      <w:r w:rsidR="008C469F" w:rsidRPr="004B7EC7">
        <w:rPr>
          <w:rFonts w:ascii="Arial" w:hAnsi="Arial" w:cs="Arial"/>
          <w:sz w:val="24"/>
          <w:szCs w:val="24"/>
        </w:rPr>
        <w:t>7</w:t>
      </w:r>
      <w:r w:rsidRPr="004B7EC7">
        <w:rPr>
          <w:rFonts w:ascii="Arial" w:hAnsi="Arial" w:cs="Arial"/>
          <w:sz w:val="24"/>
          <w:szCs w:val="24"/>
        </w:rPr>
        <w:t xml:space="preserve"> </w:t>
      </w:r>
      <w:r w:rsidR="008C469F" w:rsidRPr="004B7EC7">
        <w:rPr>
          <w:rFonts w:ascii="Arial" w:hAnsi="Arial" w:cs="Arial"/>
          <w:sz w:val="24"/>
          <w:szCs w:val="24"/>
        </w:rPr>
        <w:t>февраля</w:t>
      </w:r>
      <w:r w:rsidRPr="004B7EC7">
        <w:rPr>
          <w:rFonts w:ascii="Arial" w:hAnsi="Arial" w:cs="Arial"/>
          <w:sz w:val="24"/>
          <w:szCs w:val="24"/>
        </w:rPr>
        <w:t xml:space="preserve"> 2025 года и заканчивается </w:t>
      </w:r>
      <w:r w:rsidR="008C469F" w:rsidRPr="004B7EC7">
        <w:rPr>
          <w:rFonts w:ascii="Arial" w:hAnsi="Arial" w:cs="Arial"/>
          <w:sz w:val="24"/>
          <w:szCs w:val="24"/>
        </w:rPr>
        <w:t>28</w:t>
      </w:r>
      <w:r w:rsidRPr="004B7EC7">
        <w:rPr>
          <w:rFonts w:ascii="Arial" w:hAnsi="Arial" w:cs="Arial"/>
          <w:sz w:val="24"/>
          <w:szCs w:val="24"/>
        </w:rPr>
        <w:t xml:space="preserve"> </w:t>
      </w:r>
      <w:r w:rsidR="008C469F" w:rsidRPr="004B7EC7">
        <w:rPr>
          <w:rFonts w:ascii="Arial" w:hAnsi="Arial" w:cs="Arial"/>
          <w:sz w:val="24"/>
          <w:szCs w:val="24"/>
        </w:rPr>
        <w:t>февраля</w:t>
      </w:r>
      <w:r w:rsidRPr="004B7EC7">
        <w:rPr>
          <w:rFonts w:ascii="Arial" w:hAnsi="Arial" w:cs="Arial"/>
          <w:sz w:val="24"/>
          <w:szCs w:val="24"/>
        </w:rPr>
        <w:t xml:space="preserve"> 2025 года.</w:t>
      </w:r>
    </w:p>
    <w:p w14:paraId="7F43CAED" w14:textId="54E4442F" w:rsidR="0017228C" w:rsidRPr="004B7EC7" w:rsidRDefault="0017228C" w:rsidP="0017228C">
      <w:pPr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 xml:space="preserve">4.2. Подведение итогов конкурса и объявление победителя состоится до </w:t>
      </w:r>
      <w:r w:rsidR="00BE271B" w:rsidRPr="004B7EC7">
        <w:rPr>
          <w:rFonts w:ascii="Arial" w:hAnsi="Arial" w:cs="Arial"/>
          <w:sz w:val="24"/>
          <w:szCs w:val="24"/>
        </w:rPr>
        <w:t xml:space="preserve">7 </w:t>
      </w:r>
      <w:r w:rsidR="008C469F" w:rsidRPr="004B7EC7">
        <w:rPr>
          <w:rFonts w:ascii="Arial" w:hAnsi="Arial" w:cs="Arial"/>
          <w:sz w:val="24"/>
          <w:szCs w:val="24"/>
        </w:rPr>
        <w:t>марта</w:t>
      </w:r>
      <w:r w:rsidRPr="004B7EC7">
        <w:rPr>
          <w:rFonts w:ascii="Arial" w:hAnsi="Arial" w:cs="Arial"/>
          <w:sz w:val="24"/>
          <w:szCs w:val="24"/>
        </w:rPr>
        <w:t xml:space="preserve"> 202</w:t>
      </w:r>
      <w:r w:rsidR="00BE271B" w:rsidRPr="004B7EC7">
        <w:rPr>
          <w:rFonts w:ascii="Arial" w:hAnsi="Arial" w:cs="Arial"/>
          <w:sz w:val="24"/>
          <w:szCs w:val="24"/>
        </w:rPr>
        <w:t>5</w:t>
      </w:r>
      <w:r w:rsidRPr="004B7EC7">
        <w:rPr>
          <w:rFonts w:ascii="Arial" w:hAnsi="Arial" w:cs="Arial"/>
          <w:sz w:val="24"/>
          <w:szCs w:val="24"/>
        </w:rPr>
        <w:t xml:space="preserve"> года.</w:t>
      </w:r>
    </w:p>
    <w:p w14:paraId="66CCD9B6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b/>
          <w:bCs/>
          <w:sz w:val="24"/>
          <w:szCs w:val="24"/>
        </w:rPr>
        <w:t>5. Жюри конкурса</w:t>
      </w:r>
    </w:p>
    <w:p w14:paraId="5BC8FF72" w14:textId="4D9D55BD" w:rsidR="0017228C" w:rsidRP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5.1. Оценка предложенных названий</w:t>
      </w:r>
      <w:r w:rsidR="002A46A6">
        <w:rPr>
          <w:rFonts w:ascii="Arial" w:hAnsi="Arial" w:cs="Arial"/>
          <w:sz w:val="24"/>
          <w:szCs w:val="24"/>
        </w:rPr>
        <w:t xml:space="preserve"> и слоганов (девизов)</w:t>
      </w:r>
      <w:r w:rsidRPr="0017228C">
        <w:rPr>
          <w:rFonts w:ascii="Arial" w:hAnsi="Arial" w:cs="Arial"/>
          <w:sz w:val="24"/>
          <w:szCs w:val="24"/>
        </w:rPr>
        <w:t xml:space="preserve"> будет проведена конкурсной комиссией, состоящей из </w:t>
      </w:r>
      <w:r w:rsidR="00BE271B">
        <w:rPr>
          <w:rFonts w:ascii="Arial" w:hAnsi="Arial" w:cs="Arial"/>
          <w:sz w:val="24"/>
          <w:szCs w:val="24"/>
        </w:rPr>
        <w:t>руководителей ПАО «ММК»</w:t>
      </w:r>
      <w:r w:rsidRPr="0017228C">
        <w:rPr>
          <w:rFonts w:ascii="Arial" w:hAnsi="Arial" w:cs="Arial"/>
          <w:sz w:val="24"/>
          <w:szCs w:val="24"/>
        </w:rPr>
        <w:t xml:space="preserve"> и ключевых</w:t>
      </w:r>
      <w:r w:rsidR="00BE271B">
        <w:rPr>
          <w:rFonts w:ascii="Arial" w:hAnsi="Arial" w:cs="Arial"/>
          <w:sz w:val="24"/>
          <w:szCs w:val="24"/>
        </w:rPr>
        <w:t xml:space="preserve"> представителей </w:t>
      </w:r>
      <w:proofErr w:type="spellStart"/>
      <w:r w:rsidR="00BE271B">
        <w:rPr>
          <w:rFonts w:ascii="Arial" w:hAnsi="Arial" w:cs="Arial"/>
          <w:sz w:val="24"/>
          <w:szCs w:val="24"/>
        </w:rPr>
        <w:t>УОТиПБ</w:t>
      </w:r>
      <w:proofErr w:type="spellEnd"/>
      <w:r w:rsidRPr="0017228C">
        <w:rPr>
          <w:rFonts w:ascii="Arial" w:hAnsi="Arial" w:cs="Arial"/>
          <w:sz w:val="24"/>
          <w:szCs w:val="24"/>
        </w:rPr>
        <w:t xml:space="preserve">, а также внешних </w:t>
      </w:r>
      <w:r w:rsidR="00BE271B">
        <w:rPr>
          <w:rFonts w:ascii="Arial" w:hAnsi="Arial" w:cs="Arial"/>
          <w:sz w:val="24"/>
          <w:szCs w:val="24"/>
        </w:rPr>
        <w:t>консультантов проекта</w:t>
      </w:r>
      <w:r w:rsidRPr="0017228C">
        <w:rPr>
          <w:rFonts w:ascii="Arial" w:hAnsi="Arial" w:cs="Arial"/>
          <w:sz w:val="24"/>
          <w:szCs w:val="24"/>
        </w:rPr>
        <w:t>.</w:t>
      </w:r>
    </w:p>
    <w:p w14:paraId="48FC9A92" w14:textId="77777777" w:rsidR="0017228C" w:rsidRP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5.2. Решение конкурсной комиссии является окончательным и обжалованию не подлежит.</w:t>
      </w:r>
    </w:p>
    <w:p w14:paraId="1DC2AAEF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6. Критерии оценки</w:t>
      </w:r>
    </w:p>
    <w:p w14:paraId="502448C6" w14:textId="0E748651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lastRenderedPageBreak/>
        <w:t>6.1. Соответствие предложенного названия</w:t>
      </w:r>
      <w:r w:rsidR="002A46A6">
        <w:rPr>
          <w:rFonts w:ascii="Arial" w:hAnsi="Arial" w:cs="Arial"/>
          <w:sz w:val="24"/>
          <w:szCs w:val="24"/>
        </w:rPr>
        <w:t xml:space="preserve"> / слогана</w:t>
      </w:r>
      <w:r w:rsidRPr="0017228C">
        <w:rPr>
          <w:rFonts w:ascii="Arial" w:hAnsi="Arial" w:cs="Arial"/>
          <w:sz w:val="24"/>
          <w:szCs w:val="24"/>
        </w:rPr>
        <w:t xml:space="preserve"> стратегическим целям проекта.</w:t>
      </w:r>
    </w:p>
    <w:p w14:paraId="1B08A561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6.2. Оригинальность и креативность идеи.</w:t>
      </w:r>
    </w:p>
    <w:p w14:paraId="35BD3EB9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6.3. Легкость восприятия и запоминаемость.</w:t>
      </w:r>
    </w:p>
    <w:p w14:paraId="381C19CC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7. Награждение</w:t>
      </w:r>
    </w:p>
    <w:p w14:paraId="291671BD" w14:textId="2678FEE4" w:rsidR="0017228C" w:rsidRP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 xml:space="preserve">7.1. </w:t>
      </w:r>
      <w:r w:rsidRPr="004B7EC7">
        <w:rPr>
          <w:rFonts w:ascii="Arial" w:hAnsi="Arial" w:cs="Arial"/>
          <w:sz w:val="24"/>
          <w:szCs w:val="24"/>
        </w:rPr>
        <w:t>Победител</w:t>
      </w:r>
      <w:r w:rsidR="002A46A6" w:rsidRPr="004B7EC7">
        <w:rPr>
          <w:rFonts w:ascii="Arial" w:hAnsi="Arial" w:cs="Arial"/>
          <w:sz w:val="24"/>
          <w:szCs w:val="24"/>
        </w:rPr>
        <w:t>и</w:t>
      </w:r>
      <w:r w:rsidRPr="004B7EC7">
        <w:rPr>
          <w:rFonts w:ascii="Arial" w:hAnsi="Arial" w:cs="Arial"/>
          <w:sz w:val="24"/>
          <w:szCs w:val="24"/>
        </w:rPr>
        <w:t xml:space="preserve"> </w:t>
      </w:r>
      <w:r w:rsidR="004B7EC7" w:rsidRPr="004B7EC7">
        <w:rPr>
          <w:rFonts w:ascii="Arial" w:hAnsi="Arial" w:cs="Arial"/>
          <w:sz w:val="24"/>
          <w:szCs w:val="24"/>
        </w:rPr>
        <w:t xml:space="preserve">и призёры </w:t>
      </w:r>
      <w:r w:rsidRPr="004B7EC7">
        <w:rPr>
          <w:rFonts w:ascii="Arial" w:hAnsi="Arial" w:cs="Arial"/>
          <w:sz w:val="24"/>
          <w:szCs w:val="24"/>
        </w:rPr>
        <w:t>конкурса получ</w:t>
      </w:r>
      <w:r w:rsidR="002A46A6" w:rsidRPr="004B7EC7">
        <w:rPr>
          <w:rFonts w:ascii="Arial" w:hAnsi="Arial" w:cs="Arial"/>
          <w:sz w:val="24"/>
          <w:szCs w:val="24"/>
        </w:rPr>
        <w:t>а</w:t>
      </w:r>
      <w:r w:rsidRPr="004B7EC7">
        <w:rPr>
          <w:rFonts w:ascii="Arial" w:hAnsi="Arial" w:cs="Arial"/>
          <w:sz w:val="24"/>
          <w:szCs w:val="24"/>
        </w:rPr>
        <w:t>т ценны</w:t>
      </w:r>
      <w:r w:rsidR="002A46A6" w:rsidRPr="004B7EC7">
        <w:rPr>
          <w:rFonts w:ascii="Arial" w:hAnsi="Arial" w:cs="Arial"/>
          <w:sz w:val="24"/>
          <w:szCs w:val="24"/>
        </w:rPr>
        <w:t>е</w:t>
      </w:r>
      <w:r w:rsidRPr="004B7EC7">
        <w:rPr>
          <w:rFonts w:ascii="Arial" w:hAnsi="Arial" w:cs="Arial"/>
          <w:sz w:val="24"/>
          <w:szCs w:val="24"/>
        </w:rPr>
        <w:t xml:space="preserve"> приз</w:t>
      </w:r>
      <w:r w:rsidR="002A46A6" w:rsidRPr="004B7EC7">
        <w:rPr>
          <w:rFonts w:ascii="Arial" w:hAnsi="Arial" w:cs="Arial"/>
          <w:sz w:val="24"/>
          <w:szCs w:val="24"/>
        </w:rPr>
        <w:t>ы</w:t>
      </w:r>
      <w:r w:rsidRPr="004B7EC7">
        <w:rPr>
          <w:rFonts w:ascii="Arial" w:hAnsi="Arial" w:cs="Arial"/>
          <w:sz w:val="24"/>
          <w:szCs w:val="24"/>
        </w:rPr>
        <w:t xml:space="preserve"> (</w:t>
      </w:r>
      <w:r w:rsidR="004B7EC7" w:rsidRPr="004B7EC7">
        <w:rPr>
          <w:rFonts w:ascii="Arial" w:hAnsi="Arial" w:cs="Arial"/>
          <w:sz w:val="24"/>
          <w:szCs w:val="24"/>
        </w:rPr>
        <w:t>брендированную продукцию</w:t>
      </w:r>
      <w:r w:rsidR="004B7EC7">
        <w:rPr>
          <w:rFonts w:ascii="Arial" w:hAnsi="Arial" w:cs="Arial"/>
          <w:sz w:val="24"/>
          <w:szCs w:val="24"/>
        </w:rPr>
        <w:t xml:space="preserve"> – </w:t>
      </w:r>
      <w:r w:rsidR="004B7EC7" w:rsidRPr="004B7EC7">
        <w:rPr>
          <w:rFonts w:ascii="Arial" w:hAnsi="Arial" w:cs="Arial"/>
          <w:sz w:val="24"/>
          <w:szCs w:val="24"/>
        </w:rPr>
        <w:t>пледы, худи, увлажнители воздуха</w:t>
      </w:r>
      <w:r w:rsidRPr="004B7EC7">
        <w:rPr>
          <w:rFonts w:ascii="Arial" w:hAnsi="Arial" w:cs="Arial"/>
          <w:sz w:val="24"/>
          <w:szCs w:val="24"/>
        </w:rPr>
        <w:t>).</w:t>
      </w:r>
    </w:p>
    <w:p w14:paraId="5D163633" w14:textId="77777777" w:rsid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7.2. Наиболее интересные варианты, не вошедшие в число победителей, могут быть награждены поощрительными призами.</w:t>
      </w:r>
    </w:p>
    <w:p w14:paraId="0D3D07E0" w14:textId="2E0654A3" w:rsidR="002A46A6" w:rsidRPr="004B7EC7" w:rsidRDefault="002A46A6" w:rsidP="00BE271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7.3.  Организаторы заранее уведомят победителей конкурса о месте и времени проведения </w:t>
      </w:r>
      <w:r w:rsidRPr="004B7EC7">
        <w:rPr>
          <w:rFonts w:ascii="Arial" w:hAnsi="Arial" w:cs="Arial"/>
          <w:sz w:val="24"/>
          <w:szCs w:val="24"/>
        </w:rPr>
        <w:t xml:space="preserve">церемонии награждения. </w:t>
      </w:r>
    </w:p>
    <w:p w14:paraId="382A3ADD" w14:textId="5E90912F" w:rsidR="0017228C" w:rsidRP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>7.</w:t>
      </w:r>
      <w:r w:rsidR="002A46A6" w:rsidRPr="004B7EC7">
        <w:rPr>
          <w:rFonts w:ascii="Arial" w:hAnsi="Arial" w:cs="Arial"/>
          <w:sz w:val="24"/>
          <w:szCs w:val="24"/>
        </w:rPr>
        <w:t>4</w:t>
      </w:r>
      <w:r w:rsidRPr="004B7EC7">
        <w:rPr>
          <w:rFonts w:ascii="Arial" w:hAnsi="Arial" w:cs="Arial"/>
          <w:sz w:val="24"/>
          <w:szCs w:val="24"/>
        </w:rPr>
        <w:t xml:space="preserve">. Итоги конкурса и информация о победителях будут опубликованы </w:t>
      </w:r>
      <w:r w:rsidR="008454DE" w:rsidRPr="004B7EC7">
        <w:rPr>
          <w:rFonts w:ascii="Arial" w:hAnsi="Arial" w:cs="Arial"/>
          <w:sz w:val="24"/>
          <w:szCs w:val="24"/>
        </w:rPr>
        <w:t xml:space="preserve">в информационном портале «Бригада» </w:t>
      </w:r>
      <w:r w:rsidR="00BE271B" w:rsidRPr="004B7EC7">
        <w:rPr>
          <w:rFonts w:ascii="Arial" w:hAnsi="Arial" w:cs="Arial"/>
          <w:sz w:val="24"/>
          <w:szCs w:val="24"/>
        </w:rPr>
        <w:t xml:space="preserve">и в группе </w:t>
      </w:r>
      <w:r w:rsidR="004B7EC7" w:rsidRPr="004B7EC7">
        <w:rPr>
          <w:rFonts w:ascii="Arial" w:hAnsi="Arial" w:cs="Arial"/>
          <w:sz w:val="24"/>
          <w:szCs w:val="24"/>
        </w:rPr>
        <w:t>ВКонтакте</w:t>
      </w:r>
      <w:r w:rsidR="008454DE" w:rsidRPr="004B7EC7">
        <w:rPr>
          <w:rFonts w:ascii="Arial" w:hAnsi="Arial" w:cs="Arial"/>
          <w:sz w:val="24"/>
          <w:szCs w:val="24"/>
        </w:rPr>
        <w:t xml:space="preserve"> «Я работаю на ММК»</w:t>
      </w:r>
      <w:r w:rsidR="00BE271B" w:rsidRPr="004B7EC7">
        <w:rPr>
          <w:rFonts w:ascii="Arial" w:hAnsi="Arial" w:cs="Arial"/>
          <w:sz w:val="24"/>
          <w:szCs w:val="24"/>
        </w:rPr>
        <w:t>.</w:t>
      </w:r>
    </w:p>
    <w:p w14:paraId="4720FF2F" w14:textId="77777777" w:rsidR="0017228C" w:rsidRPr="0017228C" w:rsidRDefault="0017228C" w:rsidP="0017228C">
      <w:pPr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b/>
          <w:bCs/>
          <w:sz w:val="24"/>
          <w:szCs w:val="24"/>
        </w:rPr>
        <w:t>8. Заключительные положения</w:t>
      </w:r>
    </w:p>
    <w:p w14:paraId="57EA922D" w14:textId="77777777" w:rsidR="0017228C" w:rsidRP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8.1. Участие в конкурсе означает согласие участников с условиями данного Положения.</w:t>
      </w:r>
    </w:p>
    <w:p w14:paraId="5CF6BBF6" w14:textId="77777777" w:rsidR="0017228C" w:rsidRPr="0017228C" w:rsidRDefault="0017228C" w:rsidP="00BE271B">
      <w:pPr>
        <w:jc w:val="both"/>
        <w:rPr>
          <w:rFonts w:ascii="Arial" w:hAnsi="Arial" w:cs="Arial"/>
          <w:sz w:val="24"/>
          <w:szCs w:val="24"/>
        </w:rPr>
      </w:pPr>
      <w:r w:rsidRPr="0017228C">
        <w:rPr>
          <w:rFonts w:ascii="Arial" w:hAnsi="Arial" w:cs="Arial"/>
          <w:sz w:val="24"/>
          <w:szCs w:val="24"/>
        </w:rPr>
        <w:t>8.2. Организаторы конкурса оставляют за собой право вносить изменения в настоящее Положение с предварительным уведомлением всех участников об изменениях.</w:t>
      </w:r>
    </w:p>
    <w:p w14:paraId="2C2DCEDB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7422233C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41C1C542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7F3C40A2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232A84D1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03F1D971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65C781B5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5DD8F05A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44D888FE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6F4F21D7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1ECCFB09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52C6CC75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6F1C9F3B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2FE2D080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71A68964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7DE89A9F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6C1D308B" w14:textId="77777777" w:rsidR="008C469F" w:rsidRDefault="008C469F" w:rsidP="00BE271B">
      <w:pPr>
        <w:jc w:val="right"/>
        <w:rPr>
          <w:rFonts w:ascii="Arial" w:hAnsi="Arial" w:cs="Arial"/>
          <w:sz w:val="24"/>
          <w:szCs w:val="24"/>
        </w:rPr>
      </w:pPr>
    </w:p>
    <w:p w14:paraId="7710E1DE" w14:textId="5F80D2A0" w:rsidR="00BE271B" w:rsidRPr="00BE271B" w:rsidRDefault="00BE271B" w:rsidP="00BE271B">
      <w:pPr>
        <w:jc w:val="right"/>
        <w:rPr>
          <w:rFonts w:ascii="Arial" w:hAnsi="Arial" w:cs="Arial"/>
          <w:b/>
          <w:bCs/>
          <w:sz w:val="24"/>
          <w:szCs w:val="24"/>
        </w:rPr>
      </w:pPr>
      <w:r w:rsidRPr="00BE271B">
        <w:rPr>
          <w:rFonts w:ascii="Arial" w:hAnsi="Arial" w:cs="Arial"/>
          <w:b/>
          <w:bCs/>
          <w:sz w:val="24"/>
          <w:szCs w:val="24"/>
        </w:rPr>
        <w:lastRenderedPageBreak/>
        <w:t>Приложение №1</w:t>
      </w:r>
    </w:p>
    <w:p w14:paraId="4652259C" w14:textId="07020810" w:rsidR="00BE271B" w:rsidRPr="00BE271B" w:rsidRDefault="00BE271B" w:rsidP="00BE271B">
      <w:pPr>
        <w:jc w:val="both"/>
        <w:rPr>
          <w:rFonts w:ascii="Arial" w:hAnsi="Arial" w:cs="Arial"/>
          <w:sz w:val="24"/>
          <w:szCs w:val="24"/>
        </w:rPr>
      </w:pPr>
      <w:r w:rsidRPr="00BE271B">
        <w:rPr>
          <w:rFonts w:ascii="Arial" w:hAnsi="Arial" w:cs="Arial"/>
          <w:sz w:val="24"/>
          <w:szCs w:val="24"/>
        </w:rPr>
        <w:t>В проекте «Трансформация культуры безопасности»</w:t>
      </w:r>
      <w:r w:rsidR="00ED56B1">
        <w:rPr>
          <w:rFonts w:ascii="Arial" w:hAnsi="Arial" w:cs="Arial"/>
          <w:sz w:val="24"/>
          <w:szCs w:val="24"/>
        </w:rPr>
        <w:t xml:space="preserve">, реализуемом Группой </w:t>
      </w:r>
      <w:r w:rsidRPr="00BE271B">
        <w:rPr>
          <w:rFonts w:ascii="Arial" w:hAnsi="Arial" w:cs="Arial"/>
          <w:sz w:val="24"/>
          <w:szCs w:val="24"/>
        </w:rPr>
        <w:t>«ММК»</w:t>
      </w:r>
      <w:r w:rsidR="00ED56B1">
        <w:rPr>
          <w:rFonts w:ascii="Arial" w:hAnsi="Arial" w:cs="Arial"/>
          <w:sz w:val="24"/>
          <w:szCs w:val="24"/>
        </w:rPr>
        <w:t xml:space="preserve"> совместно с консалтинговой компанией «</w:t>
      </w:r>
      <w:proofErr w:type="spellStart"/>
      <w:r w:rsidR="00ED56B1">
        <w:rPr>
          <w:rFonts w:ascii="Arial" w:hAnsi="Arial" w:cs="Arial"/>
          <w:sz w:val="24"/>
          <w:szCs w:val="24"/>
        </w:rPr>
        <w:t>Тэктис</w:t>
      </w:r>
      <w:proofErr w:type="spellEnd"/>
      <w:r w:rsidR="00ED56B1">
        <w:rPr>
          <w:rFonts w:ascii="Arial" w:hAnsi="Arial" w:cs="Arial"/>
          <w:sz w:val="24"/>
          <w:szCs w:val="24"/>
        </w:rPr>
        <w:t>»,</w:t>
      </w:r>
      <w:r w:rsidRPr="00BE271B">
        <w:rPr>
          <w:rFonts w:ascii="Arial" w:hAnsi="Arial" w:cs="Arial"/>
          <w:sz w:val="24"/>
          <w:szCs w:val="24"/>
        </w:rPr>
        <w:t xml:space="preserve"> предусмотрены важные</w:t>
      </w:r>
      <w:r w:rsidR="00ED56B1">
        <w:rPr>
          <w:rFonts w:ascii="Arial" w:hAnsi="Arial" w:cs="Arial"/>
          <w:sz w:val="24"/>
          <w:szCs w:val="24"/>
        </w:rPr>
        <w:t xml:space="preserve"> для компании</w:t>
      </w:r>
      <w:r w:rsidRPr="00BE271B">
        <w:rPr>
          <w:rFonts w:ascii="Arial" w:hAnsi="Arial" w:cs="Arial"/>
          <w:sz w:val="24"/>
          <w:szCs w:val="24"/>
        </w:rPr>
        <w:t xml:space="preserve"> цели</w:t>
      </w:r>
      <w:r w:rsidR="00ED56B1">
        <w:rPr>
          <w:rFonts w:ascii="Arial" w:hAnsi="Arial" w:cs="Arial"/>
          <w:sz w:val="24"/>
          <w:szCs w:val="24"/>
        </w:rPr>
        <w:t>. Участникам желательно учитывать их, придумывая названия для проекта</w:t>
      </w:r>
      <w:r w:rsidRPr="00BE271B">
        <w:rPr>
          <w:rFonts w:ascii="Arial" w:hAnsi="Arial" w:cs="Arial"/>
          <w:sz w:val="24"/>
          <w:szCs w:val="24"/>
        </w:rPr>
        <w:t>:</w:t>
      </w:r>
    </w:p>
    <w:p w14:paraId="5879BC4B" w14:textId="499D9CB3" w:rsidR="00BE271B" w:rsidRPr="00BE271B" w:rsidRDefault="00BE271B" w:rsidP="00BE271B">
      <w:pPr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E271B">
        <w:rPr>
          <w:rFonts w:ascii="Arial" w:hAnsi="Arial" w:cs="Arial"/>
          <w:b/>
          <w:bCs/>
          <w:sz w:val="24"/>
          <w:szCs w:val="24"/>
        </w:rPr>
        <w:t>Обеспечение безопасной и комфортной рабочей среды:</w:t>
      </w:r>
      <w:r w:rsidRPr="00BE271B">
        <w:rPr>
          <w:rFonts w:ascii="Arial" w:hAnsi="Arial" w:cs="Arial"/>
          <w:sz w:val="24"/>
          <w:szCs w:val="24"/>
        </w:rPr>
        <w:t xml:space="preserve"> Основная цель проекта </w:t>
      </w:r>
      <w:r w:rsidR="00ED56B1" w:rsidRPr="00BE271B">
        <w:rPr>
          <w:rFonts w:ascii="Arial" w:hAnsi="Arial" w:cs="Arial"/>
          <w:sz w:val="24"/>
          <w:szCs w:val="24"/>
        </w:rPr>
        <w:t>— это</w:t>
      </w:r>
      <w:r w:rsidRPr="00BE271B">
        <w:rPr>
          <w:rFonts w:ascii="Arial" w:hAnsi="Arial" w:cs="Arial"/>
          <w:sz w:val="24"/>
          <w:szCs w:val="24"/>
        </w:rPr>
        <w:t xml:space="preserve"> создание условий, в которых безопасность труда становится главным приоритетом, что способствует повышению уровня производственной культуры и общей эффективности предприятия.</w:t>
      </w:r>
    </w:p>
    <w:p w14:paraId="5139754B" w14:textId="77777777" w:rsidR="00BE271B" w:rsidRPr="00BE271B" w:rsidRDefault="00BE271B" w:rsidP="00BE271B">
      <w:pPr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E271B">
        <w:rPr>
          <w:rFonts w:ascii="Arial" w:hAnsi="Arial" w:cs="Arial"/>
          <w:b/>
          <w:bCs/>
          <w:sz w:val="24"/>
          <w:szCs w:val="24"/>
        </w:rPr>
        <w:t>Развитие риск-ориентированного мышления:</w:t>
      </w:r>
      <w:r w:rsidRPr="00BE271B">
        <w:rPr>
          <w:rFonts w:ascii="Arial" w:hAnsi="Arial" w:cs="Arial"/>
          <w:sz w:val="24"/>
          <w:szCs w:val="24"/>
        </w:rPr>
        <w:t xml:space="preserve"> Данный проект направлен на изменение подхода сотрудников к безопасности, делая акцент на предвосхищение и предотвращение рисковых ситуаций, вместо реакции на уже случившиеся происшествия. Это требует внедрения нового подхода к управлению производственной безопасностью.</w:t>
      </w:r>
    </w:p>
    <w:p w14:paraId="2455953D" w14:textId="03F0AE69" w:rsidR="00BE271B" w:rsidRPr="00BE271B" w:rsidRDefault="00BE271B" w:rsidP="00BE271B">
      <w:pPr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E271B">
        <w:rPr>
          <w:rFonts w:ascii="Arial" w:hAnsi="Arial" w:cs="Arial"/>
          <w:b/>
          <w:bCs/>
          <w:sz w:val="24"/>
          <w:szCs w:val="24"/>
        </w:rPr>
        <w:t>Обучение и развитие персонала</w:t>
      </w:r>
      <w:r w:rsidR="00ED56B1" w:rsidRPr="00BE271B">
        <w:rPr>
          <w:rFonts w:ascii="Arial" w:hAnsi="Arial" w:cs="Arial"/>
          <w:b/>
          <w:bCs/>
          <w:sz w:val="24"/>
          <w:szCs w:val="24"/>
        </w:rPr>
        <w:t>:</w:t>
      </w:r>
      <w:r w:rsidR="00ED56B1" w:rsidRPr="00BE271B">
        <w:rPr>
          <w:rFonts w:ascii="Arial" w:hAnsi="Arial" w:cs="Arial"/>
          <w:sz w:val="24"/>
          <w:szCs w:val="24"/>
        </w:rPr>
        <w:t xml:space="preserve"> на</w:t>
      </w:r>
      <w:r w:rsidRPr="00BE271B">
        <w:rPr>
          <w:rFonts w:ascii="Arial" w:hAnsi="Arial" w:cs="Arial"/>
          <w:sz w:val="24"/>
          <w:szCs w:val="24"/>
        </w:rPr>
        <w:t xml:space="preserve"> первоначальном этапе проекта предусматривается проведение обучения и практических занятий, способствующих внедрению новых инструментов безопасности, связанных с риск-ориентированным подходом.</w:t>
      </w:r>
    </w:p>
    <w:p w14:paraId="024B1A95" w14:textId="77777777" w:rsidR="00BE271B" w:rsidRPr="00BE271B" w:rsidRDefault="00BE271B" w:rsidP="00BE271B">
      <w:pPr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BE271B">
        <w:rPr>
          <w:rFonts w:ascii="Arial" w:hAnsi="Arial" w:cs="Arial"/>
          <w:b/>
          <w:bCs/>
          <w:sz w:val="24"/>
          <w:szCs w:val="24"/>
        </w:rPr>
        <w:t>Кросс-функциональное взаимодействие:</w:t>
      </w:r>
      <w:r w:rsidRPr="00BE271B">
        <w:rPr>
          <w:rFonts w:ascii="Arial" w:hAnsi="Arial" w:cs="Arial"/>
          <w:sz w:val="24"/>
          <w:szCs w:val="24"/>
        </w:rPr>
        <w:t xml:space="preserve"> Проект охватывает все производственные подразделения комбината для содействия эффективному взаимодействию и обмену опытом между разными подразделениями.</w:t>
      </w:r>
    </w:p>
    <w:p w14:paraId="16477C4E" w14:textId="77777777" w:rsidR="00BE271B" w:rsidRPr="00BE271B" w:rsidRDefault="00BE271B" w:rsidP="00BE271B">
      <w:pPr>
        <w:jc w:val="both"/>
        <w:rPr>
          <w:rFonts w:ascii="Arial" w:hAnsi="Arial" w:cs="Arial"/>
          <w:sz w:val="24"/>
          <w:szCs w:val="24"/>
        </w:rPr>
      </w:pPr>
      <w:r w:rsidRPr="00BE271B">
        <w:rPr>
          <w:rFonts w:ascii="Arial" w:hAnsi="Arial" w:cs="Arial"/>
          <w:sz w:val="24"/>
          <w:szCs w:val="24"/>
        </w:rPr>
        <w:t>Этот проект является важным шагом к повышению уровня безопасности и комфорта на рабочих местах, что в конечном итоге способствует укреплению корпоративной культуры и улучшению производственных процессов.</w:t>
      </w:r>
    </w:p>
    <w:p w14:paraId="410C4052" w14:textId="77777777" w:rsidR="00BE271B" w:rsidRDefault="00BE271B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D599D86" w14:textId="77777777" w:rsidR="00BE271B" w:rsidRDefault="00BE271B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6DDB312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55FF4FC3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FA9616F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AD44890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383D5F0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5AD57C42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48531E4F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4D5E6FD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415BDE5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6CA1C68" w14:textId="77777777" w:rsidR="004B7EC7" w:rsidRDefault="004B7EC7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CC827FF" w14:textId="77777777" w:rsidR="00BE271B" w:rsidRDefault="00BE271B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45FF2A4" w14:textId="77777777" w:rsidR="00BE271B" w:rsidRDefault="00BE271B" w:rsidP="00BE271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327F6868" w14:textId="31D33986" w:rsidR="004B7EC7" w:rsidRDefault="004B7EC7" w:rsidP="004B7EC7">
      <w:pPr>
        <w:jc w:val="right"/>
        <w:rPr>
          <w:rFonts w:ascii="Arial" w:hAnsi="Arial" w:cs="Arial"/>
          <w:b/>
          <w:bCs/>
          <w:sz w:val="24"/>
          <w:szCs w:val="24"/>
        </w:rPr>
      </w:pPr>
      <w:r w:rsidRPr="00BE271B">
        <w:rPr>
          <w:rFonts w:ascii="Arial" w:hAnsi="Arial" w:cs="Arial"/>
          <w:b/>
          <w:bCs/>
          <w:sz w:val="24"/>
          <w:szCs w:val="24"/>
        </w:rPr>
        <w:lastRenderedPageBreak/>
        <w:t>Приложение №</w:t>
      </w:r>
      <w:r>
        <w:rPr>
          <w:rFonts w:ascii="Arial" w:hAnsi="Arial" w:cs="Arial"/>
          <w:b/>
          <w:bCs/>
          <w:sz w:val="24"/>
          <w:szCs w:val="24"/>
        </w:rPr>
        <w:t>2</w:t>
      </w:r>
    </w:p>
    <w:p w14:paraId="4D263C10" w14:textId="77777777" w:rsidR="004B7EC7" w:rsidRPr="00BE271B" w:rsidRDefault="004B7EC7" w:rsidP="004B7EC7">
      <w:pPr>
        <w:jc w:val="right"/>
        <w:rPr>
          <w:rFonts w:ascii="Arial" w:hAnsi="Arial" w:cs="Arial"/>
          <w:b/>
          <w:bCs/>
          <w:sz w:val="24"/>
          <w:szCs w:val="24"/>
        </w:rPr>
      </w:pPr>
    </w:p>
    <w:p w14:paraId="4A47C946" w14:textId="77777777" w:rsidR="004B7EC7" w:rsidRDefault="004B7EC7" w:rsidP="004B7EC7">
      <w:pPr>
        <w:pStyle w:val="a3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>Укажите ФИО</w:t>
      </w:r>
      <w:r>
        <w:rPr>
          <w:rFonts w:ascii="Arial" w:hAnsi="Arial" w:cs="Arial"/>
          <w:sz w:val="24"/>
          <w:szCs w:val="24"/>
        </w:rPr>
        <w:t>, должность в Группе компаний</w:t>
      </w:r>
      <w:r w:rsidRPr="004B7EC7">
        <w:rPr>
          <w:rFonts w:ascii="Arial" w:hAnsi="Arial" w:cs="Arial"/>
          <w:sz w:val="24"/>
          <w:szCs w:val="24"/>
        </w:rPr>
        <w:t xml:space="preserve"> и ваши контактные данные, по которым можно будет связаться</w:t>
      </w:r>
      <w:r>
        <w:rPr>
          <w:rFonts w:ascii="Arial" w:hAnsi="Arial" w:cs="Arial"/>
          <w:sz w:val="24"/>
          <w:szCs w:val="24"/>
        </w:rPr>
        <w:t>,</w:t>
      </w:r>
      <w:r w:rsidRPr="004B7EC7">
        <w:rPr>
          <w:rFonts w:ascii="Arial" w:hAnsi="Arial" w:cs="Arial"/>
          <w:sz w:val="24"/>
          <w:szCs w:val="24"/>
        </w:rPr>
        <w:t xml:space="preserve"> в случае </w:t>
      </w:r>
      <w:r>
        <w:rPr>
          <w:rFonts w:ascii="Arial" w:hAnsi="Arial" w:cs="Arial"/>
          <w:sz w:val="24"/>
          <w:szCs w:val="24"/>
        </w:rPr>
        <w:t>если ваш вариант названия или слогана станет призёром</w:t>
      </w:r>
      <w:r w:rsidRPr="004B7EC7">
        <w:rPr>
          <w:rFonts w:ascii="Arial" w:hAnsi="Arial" w:cs="Arial"/>
          <w:sz w:val="24"/>
          <w:szCs w:val="24"/>
        </w:rPr>
        <w:t xml:space="preserve"> конкурса (телефон и почту): </w:t>
      </w:r>
    </w:p>
    <w:p w14:paraId="18A4BA11" w14:textId="6574BB71" w:rsidR="004B7EC7" w:rsidRPr="004B7EC7" w:rsidRDefault="004B7EC7" w:rsidP="004B7EC7">
      <w:pPr>
        <w:pStyle w:val="a3"/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br/>
      </w:r>
      <w:r w:rsidRPr="004B7EC7">
        <w:rPr>
          <w:rFonts w:ascii="Arial" w:hAnsi="Arial" w:cs="Arial"/>
          <w:sz w:val="24"/>
          <w:szCs w:val="24"/>
        </w:rPr>
        <w:br/>
        <w:t>____________________________________________________________</w:t>
      </w:r>
      <w:r w:rsidRPr="004B7EC7">
        <w:rPr>
          <w:rFonts w:ascii="Arial" w:hAnsi="Arial" w:cs="Arial"/>
          <w:sz w:val="24"/>
          <w:szCs w:val="24"/>
        </w:rPr>
        <w:br/>
      </w:r>
    </w:p>
    <w:p w14:paraId="129739C1" w14:textId="0002F09F" w:rsidR="004B7EC7" w:rsidRPr="004B7EC7" w:rsidRDefault="004B7EC7" w:rsidP="004B7EC7">
      <w:pPr>
        <w:pStyle w:val="a3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>Укажите ваш вариант короткого названия проекта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18B12A95" w14:textId="77777777" w:rsidR="004B7EC7" w:rsidRPr="004B7EC7" w:rsidRDefault="004B7EC7" w:rsidP="004B7EC7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3136F7A2" w14:textId="77777777" w:rsidR="004B7EC7" w:rsidRPr="004B7EC7" w:rsidRDefault="004B7EC7" w:rsidP="004B7EC7">
      <w:pPr>
        <w:pStyle w:val="a3"/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>____________________________________________________________</w:t>
      </w:r>
    </w:p>
    <w:p w14:paraId="7B852B5E" w14:textId="77777777" w:rsidR="004B7EC7" w:rsidRPr="004B7EC7" w:rsidRDefault="004B7EC7" w:rsidP="004B7EC7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34110486" w14:textId="2B50AC89" w:rsidR="004B7EC7" w:rsidRPr="004B7EC7" w:rsidRDefault="004B7EC7" w:rsidP="004B7EC7">
      <w:pPr>
        <w:pStyle w:val="a3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 xml:space="preserve">Укажите ваш вариант </w:t>
      </w:r>
      <w:r w:rsidRPr="004B7EC7">
        <w:rPr>
          <w:rFonts w:ascii="Arial" w:hAnsi="Arial" w:cs="Arial"/>
          <w:sz w:val="24"/>
          <w:szCs w:val="24"/>
        </w:rPr>
        <w:t>слогана / девиза</w:t>
      </w:r>
      <w:r w:rsidRPr="004B7EC7">
        <w:rPr>
          <w:rFonts w:ascii="Arial" w:hAnsi="Arial" w:cs="Arial"/>
          <w:sz w:val="24"/>
          <w:szCs w:val="24"/>
        </w:rPr>
        <w:t xml:space="preserve"> проекта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0BE74A18" w14:textId="77777777" w:rsidR="004B7EC7" w:rsidRPr="004B7EC7" w:rsidRDefault="004B7EC7" w:rsidP="004B7EC7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2DE93F5A" w14:textId="77777777" w:rsidR="00C87E8F" w:rsidRPr="0017228C" w:rsidRDefault="004B7EC7" w:rsidP="00C87E8F">
      <w:pPr>
        <w:jc w:val="both"/>
        <w:rPr>
          <w:rFonts w:ascii="Arial" w:hAnsi="Arial" w:cs="Arial"/>
          <w:sz w:val="24"/>
          <w:szCs w:val="24"/>
        </w:rPr>
      </w:pPr>
      <w:r w:rsidRPr="004B7EC7">
        <w:rPr>
          <w:rFonts w:ascii="Arial" w:hAnsi="Arial" w:cs="Arial"/>
          <w:sz w:val="24"/>
          <w:szCs w:val="24"/>
        </w:rPr>
        <w:t>____________________________________________________________</w:t>
      </w:r>
      <w:r w:rsidR="00C87E8F">
        <w:rPr>
          <w:rFonts w:ascii="Arial" w:hAnsi="Arial" w:cs="Arial"/>
          <w:sz w:val="24"/>
          <w:szCs w:val="24"/>
        </w:rPr>
        <w:br/>
      </w:r>
      <w:r w:rsidR="00C87E8F">
        <w:rPr>
          <w:rFonts w:ascii="Arial" w:hAnsi="Arial" w:cs="Arial"/>
          <w:sz w:val="24"/>
          <w:szCs w:val="24"/>
        </w:rPr>
        <w:br/>
      </w:r>
      <w:r w:rsidR="00C87E8F">
        <w:rPr>
          <w:rFonts w:ascii="Arial" w:hAnsi="Arial" w:cs="Arial"/>
          <w:sz w:val="24"/>
          <w:szCs w:val="24"/>
        </w:rPr>
        <w:br/>
      </w:r>
      <w:r w:rsidR="00C87E8F" w:rsidRPr="0017228C">
        <w:rPr>
          <w:rFonts w:ascii="Arial" w:hAnsi="Arial" w:cs="Arial"/>
          <w:sz w:val="24"/>
          <w:szCs w:val="24"/>
        </w:rPr>
        <w:t xml:space="preserve">Для участия в конкурсе необходимо заполнить </w:t>
      </w:r>
      <w:r w:rsidR="00C87E8F" w:rsidRPr="004B7EC7">
        <w:rPr>
          <w:rFonts w:ascii="Arial" w:hAnsi="Arial" w:cs="Arial"/>
          <w:sz w:val="24"/>
          <w:szCs w:val="24"/>
        </w:rPr>
        <w:t>специальную форму (Приложение 2)</w:t>
      </w:r>
      <w:r w:rsidR="00C87E8F" w:rsidRPr="0017228C">
        <w:rPr>
          <w:rFonts w:ascii="Arial" w:hAnsi="Arial" w:cs="Arial"/>
          <w:sz w:val="24"/>
          <w:szCs w:val="24"/>
        </w:rPr>
        <w:t xml:space="preserve"> и отправить её </w:t>
      </w:r>
      <w:r w:rsidR="00C87E8F">
        <w:rPr>
          <w:rFonts w:ascii="Arial" w:hAnsi="Arial" w:cs="Arial"/>
          <w:sz w:val="24"/>
          <w:szCs w:val="24"/>
        </w:rPr>
        <w:t xml:space="preserve">на почту Марии Мишиной: </w:t>
      </w:r>
      <w:hyperlink r:id="rId6" w:history="1">
        <w:r w:rsidR="00C87E8F" w:rsidRPr="00734703">
          <w:rPr>
            <w:rStyle w:val="a4"/>
            <w:rFonts w:ascii="Arial" w:hAnsi="Arial" w:cs="Arial"/>
            <w:sz w:val="24"/>
            <w:szCs w:val="24"/>
          </w:rPr>
          <w:t>Mishina.my@mmk.ru</w:t>
        </w:r>
      </w:hyperlink>
      <w:r w:rsidR="00C87E8F">
        <w:rPr>
          <w:rFonts w:ascii="Arial" w:hAnsi="Arial" w:cs="Arial"/>
          <w:sz w:val="24"/>
          <w:szCs w:val="24"/>
        </w:rPr>
        <w:t xml:space="preserve">. Любые вопросы про конкурс можно задать Марии по телефону: </w:t>
      </w:r>
      <w:r w:rsidR="00C87E8F" w:rsidRPr="004B7EC7">
        <w:rPr>
          <w:rFonts w:ascii="Arial" w:hAnsi="Arial" w:cs="Arial"/>
          <w:sz w:val="24"/>
          <w:szCs w:val="24"/>
        </w:rPr>
        <w:t>25-88-12</w:t>
      </w:r>
      <w:r w:rsidR="00C87E8F">
        <w:rPr>
          <w:rFonts w:ascii="Arial" w:hAnsi="Arial" w:cs="Arial"/>
          <w:sz w:val="24"/>
          <w:szCs w:val="24"/>
        </w:rPr>
        <w:t xml:space="preserve">. </w:t>
      </w:r>
    </w:p>
    <w:p w14:paraId="43124426" w14:textId="68302574" w:rsidR="004B7EC7" w:rsidRPr="004B7EC7" w:rsidRDefault="004B7EC7" w:rsidP="004B7EC7">
      <w:pPr>
        <w:pStyle w:val="a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</w:p>
    <w:p w14:paraId="7C17B1E8" w14:textId="77777777" w:rsidR="004B7EC7" w:rsidRDefault="004B7EC7" w:rsidP="004B7EC7">
      <w:pPr>
        <w:pStyle w:val="a3"/>
        <w:jc w:val="both"/>
        <w:rPr>
          <w:rFonts w:ascii="Arial" w:hAnsi="Arial" w:cs="Arial"/>
          <w:b/>
          <w:bCs/>
          <w:sz w:val="24"/>
          <w:szCs w:val="24"/>
        </w:rPr>
      </w:pPr>
    </w:p>
    <w:p w14:paraId="314919CC" w14:textId="24C6D925" w:rsidR="004B7EC7" w:rsidRPr="004B7EC7" w:rsidRDefault="004B7EC7" w:rsidP="004B7EC7">
      <w:pPr>
        <w:pStyle w:val="a3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/>
      </w:r>
    </w:p>
    <w:p w14:paraId="7B235E4F" w14:textId="77777777" w:rsidR="004B7EC7" w:rsidRDefault="004B7EC7" w:rsidP="004B7EC7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6E5F171" w14:textId="77777777" w:rsidR="004B7EC7" w:rsidRDefault="004B7EC7" w:rsidP="004B7EC7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E6C2F61" w14:textId="77777777" w:rsidR="004B7EC7" w:rsidRDefault="004B7EC7" w:rsidP="004B7EC7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726B825" w14:textId="77777777" w:rsidR="00BE271B" w:rsidRPr="0017228C" w:rsidRDefault="00BE271B" w:rsidP="00BE271B">
      <w:pPr>
        <w:jc w:val="both"/>
        <w:rPr>
          <w:rFonts w:ascii="Arial" w:hAnsi="Arial" w:cs="Arial"/>
          <w:sz w:val="24"/>
          <w:szCs w:val="24"/>
        </w:rPr>
      </w:pPr>
    </w:p>
    <w:sectPr w:rsidR="00BE271B" w:rsidRPr="0017228C" w:rsidSect="0017228C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8555D"/>
    <w:multiLevelType w:val="multilevel"/>
    <w:tmpl w:val="44AAA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9F57B2C"/>
    <w:multiLevelType w:val="hybridMultilevel"/>
    <w:tmpl w:val="15D85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73088"/>
    <w:multiLevelType w:val="multilevel"/>
    <w:tmpl w:val="26FA9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0CB1C1C"/>
    <w:multiLevelType w:val="multilevel"/>
    <w:tmpl w:val="3478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90F67D7"/>
    <w:multiLevelType w:val="multilevel"/>
    <w:tmpl w:val="8AF68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A865A48"/>
    <w:multiLevelType w:val="multilevel"/>
    <w:tmpl w:val="8AF68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830710"/>
    <w:multiLevelType w:val="hybridMultilevel"/>
    <w:tmpl w:val="BA7EF9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6821142">
    <w:abstractNumId w:val="0"/>
  </w:num>
  <w:num w:numId="2" w16cid:durableId="14239219">
    <w:abstractNumId w:val="2"/>
  </w:num>
  <w:num w:numId="3" w16cid:durableId="1649821628">
    <w:abstractNumId w:val="3"/>
  </w:num>
  <w:num w:numId="4" w16cid:durableId="1506044933">
    <w:abstractNumId w:val="5"/>
  </w:num>
  <w:num w:numId="5" w16cid:durableId="641272864">
    <w:abstractNumId w:val="6"/>
  </w:num>
  <w:num w:numId="6" w16cid:durableId="1730495944">
    <w:abstractNumId w:val="4"/>
  </w:num>
  <w:num w:numId="7" w16cid:durableId="21128981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28C"/>
    <w:rsid w:val="0017228C"/>
    <w:rsid w:val="001B0BE3"/>
    <w:rsid w:val="002A46A6"/>
    <w:rsid w:val="002F3554"/>
    <w:rsid w:val="003910AA"/>
    <w:rsid w:val="004926DB"/>
    <w:rsid w:val="004B6DA0"/>
    <w:rsid w:val="004B7EC7"/>
    <w:rsid w:val="00660DE6"/>
    <w:rsid w:val="008454DE"/>
    <w:rsid w:val="008C469F"/>
    <w:rsid w:val="00BE271B"/>
    <w:rsid w:val="00C87E8F"/>
    <w:rsid w:val="00D11BC5"/>
    <w:rsid w:val="00DA4A6B"/>
    <w:rsid w:val="00DF3567"/>
    <w:rsid w:val="00ED56B1"/>
    <w:rsid w:val="00F05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3671B"/>
  <w15:chartTrackingRefBased/>
  <w15:docId w15:val="{AAC60EC9-FE19-45D6-8220-B9360D8D2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26D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B7EC7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4B7EC7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4B7EC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8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7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shina.my@mmk.ru" TargetMode="External"/><Relationship Id="rId5" Type="http://schemas.openxmlformats.org/officeDocument/2006/relationships/hyperlink" Target="mailto:Mishina.my@mm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783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Нечаев</dc:creator>
  <cp:keywords/>
  <dc:description/>
  <cp:lastModifiedBy>Виктория Носаченко</cp:lastModifiedBy>
  <cp:revision>2</cp:revision>
  <dcterms:created xsi:type="dcterms:W3CDTF">2025-02-11T08:58:00Z</dcterms:created>
  <dcterms:modified xsi:type="dcterms:W3CDTF">2025-02-11T08:58:00Z</dcterms:modified>
</cp:coreProperties>
</file>